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D4D" w:rsidRPr="00225D4D" w:rsidRDefault="003A2BCD" w:rsidP="00225D4D">
      <w:pPr>
        <w:shd w:val="clear" w:color="auto" w:fill="FFFFFF"/>
        <w:spacing w:after="45" w:line="255" w:lineRule="atLeast"/>
        <w:jc w:val="center"/>
        <w:rPr>
          <w:rFonts w:ascii="Arial" w:eastAsia="Times New Roman" w:hAnsi="Arial" w:cs="Arial"/>
          <w:b/>
          <w:color w:val="2A2A2A"/>
          <w:sz w:val="24"/>
          <w:szCs w:val="24"/>
          <w:lang w:eastAsia="es-ES"/>
        </w:rPr>
      </w:pPr>
      <w:proofErr w:type="spellStart"/>
      <w:r>
        <w:rPr>
          <w:rFonts w:ascii="Arial" w:eastAsia="Times New Roman" w:hAnsi="Arial" w:cs="Arial"/>
          <w:b/>
          <w:color w:val="2A2A2A"/>
          <w:sz w:val="24"/>
          <w:szCs w:val="24"/>
          <w:lang w:eastAsia="es-ES"/>
        </w:rPr>
        <w:t>Ximo</w:t>
      </w:r>
      <w:proofErr w:type="spellEnd"/>
      <w:r>
        <w:rPr>
          <w:rFonts w:ascii="Arial" w:eastAsia="Times New Roman" w:hAnsi="Arial" w:cs="Arial"/>
          <w:b/>
          <w:color w:val="2A2A2A"/>
          <w:sz w:val="24"/>
          <w:szCs w:val="24"/>
          <w:lang w:eastAsia="es-ES"/>
        </w:rPr>
        <w:t xml:space="preserve"> Galiana</w:t>
      </w:r>
    </w:p>
    <w:p w:rsidR="00225D4D" w:rsidRDefault="00225D4D" w:rsidP="00225D4D">
      <w:pPr>
        <w:shd w:val="clear" w:color="auto" w:fill="FFFFFF"/>
        <w:spacing w:after="45" w:line="255" w:lineRule="atLeast"/>
        <w:ind w:left="240"/>
        <w:rPr>
          <w:rFonts w:ascii="Arial" w:eastAsia="Times New Roman" w:hAnsi="Arial" w:cs="Arial"/>
          <w:color w:val="2A2A2A"/>
          <w:sz w:val="24"/>
          <w:szCs w:val="24"/>
          <w:lang w:eastAsia="es-ES"/>
        </w:rPr>
      </w:pPr>
    </w:p>
    <w:p w:rsidR="00D642E2" w:rsidRDefault="003A2BCD" w:rsidP="003A2BCD">
      <w:pPr>
        <w:pStyle w:val="Prrafodelista"/>
        <w:numPr>
          <w:ilvl w:val="0"/>
          <w:numId w:val="4"/>
        </w:numPr>
        <w:shd w:val="clear" w:color="auto" w:fill="FFFFFF"/>
        <w:spacing w:after="45" w:line="255" w:lineRule="atLeast"/>
      </w:pPr>
      <w:r w:rsidRPr="003A2BCD">
        <w:rPr>
          <w:rFonts w:ascii="Arial" w:eastAsia="Times New Roman" w:hAnsi="Arial" w:cs="Arial"/>
          <w:color w:val="2A2A2A"/>
          <w:sz w:val="24"/>
          <w:szCs w:val="24"/>
          <w:lang w:eastAsia="es-ES"/>
        </w:rPr>
        <w:t xml:space="preserve">He coordinado diversos seminarios de logopedia, he participado </w:t>
      </w:r>
      <w:r>
        <w:rPr>
          <w:rFonts w:ascii="Arial" w:eastAsia="Times New Roman" w:hAnsi="Arial" w:cs="Arial"/>
          <w:color w:val="2A2A2A"/>
          <w:sz w:val="24"/>
          <w:szCs w:val="24"/>
          <w:lang w:eastAsia="es-ES"/>
        </w:rPr>
        <w:t xml:space="preserve">como </w:t>
      </w:r>
      <w:r w:rsidRPr="003A2BCD">
        <w:rPr>
          <w:rFonts w:ascii="Arial" w:eastAsia="Times New Roman" w:hAnsi="Arial" w:cs="Arial"/>
          <w:color w:val="2A2A2A"/>
          <w:sz w:val="24"/>
          <w:szCs w:val="24"/>
          <w:lang w:eastAsia="es-ES"/>
        </w:rPr>
        <w:t xml:space="preserve">ponente en congresos y jornadas de atención a la diversidad, y he impartido cursos tanto de logopedia como de educación especial para centros de profesores de la </w:t>
      </w:r>
      <w:r>
        <w:rPr>
          <w:rFonts w:ascii="Arial" w:eastAsia="Times New Roman" w:hAnsi="Arial" w:cs="Arial"/>
          <w:color w:val="2A2A2A"/>
          <w:sz w:val="24"/>
          <w:szCs w:val="24"/>
          <w:lang w:eastAsia="es-ES"/>
        </w:rPr>
        <w:t>C</w:t>
      </w:r>
      <w:r w:rsidRPr="003A2BCD">
        <w:rPr>
          <w:rFonts w:ascii="Arial" w:eastAsia="Times New Roman" w:hAnsi="Arial" w:cs="Arial"/>
          <w:color w:val="2A2A2A"/>
          <w:sz w:val="24"/>
          <w:szCs w:val="24"/>
          <w:lang w:eastAsia="es-ES"/>
        </w:rPr>
        <w:t>omunidad Valencia</w:t>
      </w:r>
      <w:r>
        <w:rPr>
          <w:rFonts w:ascii="Arial" w:eastAsia="Times New Roman" w:hAnsi="Arial" w:cs="Arial"/>
          <w:color w:val="2A2A2A"/>
          <w:sz w:val="24"/>
          <w:szCs w:val="24"/>
          <w:lang w:eastAsia="es-ES"/>
        </w:rPr>
        <w:t>na,</w:t>
      </w:r>
      <w:r w:rsidRPr="003A2BCD">
        <w:rPr>
          <w:rFonts w:ascii="Arial" w:eastAsia="Times New Roman" w:hAnsi="Arial" w:cs="Arial"/>
          <w:color w:val="2A2A2A"/>
          <w:sz w:val="24"/>
          <w:szCs w:val="24"/>
          <w:lang w:eastAsia="es-ES"/>
        </w:rPr>
        <w:t xml:space="preserve"> Santander, Sevilla, Gijón y Cuenca.</w:t>
      </w:r>
    </w:p>
    <w:sectPr w:rsidR="00D642E2" w:rsidSect="00D642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97CAD"/>
    <w:multiLevelType w:val="hybridMultilevel"/>
    <w:tmpl w:val="837478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86102A4"/>
    <w:multiLevelType w:val="hybridMultilevel"/>
    <w:tmpl w:val="9DD0B30A"/>
    <w:lvl w:ilvl="0" w:tplc="264812FC">
      <w:numFmt w:val="bullet"/>
      <w:lvlText w:val="-"/>
      <w:lvlJc w:val="left"/>
      <w:pPr>
        <w:ind w:left="60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2">
    <w:nsid w:val="493A7147"/>
    <w:multiLevelType w:val="multilevel"/>
    <w:tmpl w:val="04F44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030445D"/>
    <w:multiLevelType w:val="hybridMultilevel"/>
    <w:tmpl w:val="F29A9754"/>
    <w:lvl w:ilvl="0" w:tplc="DDFE0BE6">
      <w:numFmt w:val="bullet"/>
      <w:lvlText w:val="-"/>
      <w:lvlJc w:val="left"/>
      <w:pPr>
        <w:ind w:left="360" w:hanging="360"/>
      </w:pPr>
      <w:rPr>
        <w:rFonts w:ascii="Verdana" w:eastAsia="Calibr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25D4D"/>
    <w:rsid w:val="00225D4D"/>
    <w:rsid w:val="003A2BCD"/>
    <w:rsid w:val="006B0C04"/>
    <w:rsid w:val="00D64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D4D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25D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</dc:creator>
  <cp:keywords/>
  <dc:description/>
  <cp:lastModifiedBy>47057985</cp:lastModifiedBy>
  <cp:revision>4</cp:revision>
  <dcterms:created xsi:type="dcterms:W3CDTF">2012-04-08T09:36:00Z</dcterms:created>
  <dcterms:modified xsi:type="dcterms:W3CDTF">2012-06-04T07:19:00Z</dcterms:modified>
</cp:coreProperties>
</file>